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565"/>
      </w:tblGrid>
      <w:tr w:rsidR="00A05C68" w:rsidTr="00A05C68">
        <w:trPr>
          <w:trHeight w:val="153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A05C68" w:rsidRPr="0051019E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36"/>
                <w:szCs w:val="36"/>
                <w:lang w:eastAsia="en-US"/>
              </w:rPr>
            </w:pPr>
            <w:r w:rsidRPr="0051019E">
              <w:rPr>
                <w:rFonts w:ascii="Arial" w:eastAsia="Calibri" w:hAnsi="Arial" w:cs="Arial"/>
                <w:b/>
                <w:sz w:val="36"/>
                <w:szCs w:val="36"/>
                <w:lang w:eastAsia="en-US"/>
              </w:rPr>
              <w:t>FORMULÁŘ PRO PODÁNÍ ŽÁDOSTI</w:t>
            </w:r>
            <w:r w:rsidR="0051019E">
              <w:rPr>
                <w:rFonts w:ascii="Arial" w:eastAsia="Calibri" w:hAnsi="Arial" w:cs="Arial"/>
                <w:b/>
                <w:sz w:val="36"/>
                <w:szCs w:val="36"/>
                <w:lang w:eastAsia="en-US"/>
              </w:rPr>
              <w:t xml:space="preserve"> č. …….</w:t>
            </w:r>
          </w:p>
          <w:p w:rsidR="00A05C68" w:rsidRPr="0051019E" w:rsidRDefault="00A05C68" w:rsidP="00C63E2A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51019E">
              <w:rPr>
                <w:rFonts w:ascii="Arial" w:eastAsia="Calibri" w:hAnsi="Arial" w:cs="Arial"/>
                <w:lang w:eastAsia="en-US"/>
              </w:rPr>
              <w:t xml:space="preserve">(Formulář slouží k podání žádosti </w:t>
            </w:r>
            <w:r w:rsidR="00C63E2A" w:rsidRPr="007E7A6B">
              <w:rPr>
                <w:rFonts w:ascii="Arial" w:eastAsia="Calibri" w:hAnsi="Arial" w:cs="Arial"/>
                <w:lang w:eastAsia="en-US"/>
              </w:rPr>
              <w:t>na koupi jednoho pozemku</w:t>
            </w:r>
            <w:r w:rsidRPr="0051019E">
              <w:rPr>
                <w:rFonts w:ascii="Arial" w:eastAsia="Calibri" w:hAnsi="Arial" w:cs="Arial"/>
                <w:lang w:eastAsia="en-US"/>
              </w:rPr>
              <w:t>.</w:t>
            </w:r>
            <w:r w:rsidR="0051019E" w:rsidRPr="0051019E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1019E">
              <w:rPr>
                <w:rFonts w:ascii="Arial" w:eastAsia="Calibri" w:hAnsi="Arial" w:cs="Arial"/>
                <w:lang w:eastAsia="en-US"/>
              </w:rPr>
              <w:t>Jedna oprávněná osoba může podat maximálně pět žádostí.</w:t>
            </w:r>
            <w:r w:rsidR="0051019E" w:rsidRPr="0051019E">
              <w:rPr>
                <w:rFonts w:ascii="Arial" w:eastAsia="Calibri" w:hAnsi="Arial" w:cs="Arial"/>
                <w:lang w:eastAsia="en-US"/>
              </w:rPr>
              <w:t xml:space="preserve"> Jednotlivé žádosti </w:t>
            </w:r>
            <w:r w:rsidR="0051019E" w:rsidRPr="007E7A6B">
              <w:rPr>
                <w:rFonts w:ascii="Arial" w:eastAsia="Calibri" w:hAnsi="Arial" w:cs="Arial"/>
                <w:lang w:eastAsia="en-US"/>
              </w:rPr>
              <w:t>očíslujte</w:t>
            </w:r>
            <w:r w:rsidR="0051019E" w:rsidRPr="0051019E">
              <w:rPr>
                <w:rFonts w:ascii="Arial" w:eastAsia="Calibri" w:hAnsi="Arial" w:cs="Arial"/>
                <w:lang w:eastAsia="en-US"/>
              </w:rPr>
              <w:t xml:space="preserve"> podle toho, který pozemek upřednostňujete 1</w:t>
            </w:r>
            <w:r w:rsidR="00B66DE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1019E" w:rsidRPr="0051019E">
              <w:rPr>
                <w:rFonts w:ascii="Arial" w:eastAsia="Calibri" w:hAnsi="Arial" w:cs="Arial"/>
                <w:lang w:eastAsia="en-US"/>
              </w:rPr>
              <w:t xml:space="preserve">- </w:t>
            </w:r>
            <w:r w:rsidR="00B66DEB">
              <w:rPr>
                <w:rFonts w:ascii="Arial" w:eastAsia="Calibri" w:hAnsi="Arial" w:cs="Arial"/>
                <w:lang w:eastAsia="en-US"/>
              </w:rPr>
              <w:t>5</w:t>
            </w:r>
            <w:r w:rsidRPr="0051019E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A05C68" w:rsidTr="00A05C6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A05C68" w:rsidRPr="0051019E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51019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PRODEJ POZEMKŮ – PAČLAVICE</w:t>
            </w:r>
            <w:bookmarkStart w:id="0" w:name="_GoBack"/>
            <w:bookmarkEnd w:id="0"/>
          </w:p>
          <w:p w:rsidR="00A05C68" w:rsidRP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05C68">
              <w:rPr>
                <w:rFonts w:ascii="Verdana" w:hAnsi="Verdana"/>
                <w:sz w:val="24"/>
                <w:szCs w:val="24"/>
              </w:rPr>
              <w:t>Zámecká zahrada v obci Pačlavice</w:t>
            </w:r>
          </w:p>
          <w:p w:rsid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A05C68" w:rsidTr="00A05C6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05C68" w:rsidRDefault="00A05C68" w:rsidP="007E7A6B">
            <w:pPr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Žádám o koupi níže uvedené nemovitosti na základě záměru obce P</w:t>
            </w:r>
            <w:r w:rsidR="000E0F3B">
              <w:rPr>
                <w:rFonts w:ascii="Arial" w:eastAsia="Calibri" w:hAnsi="Arial" w:cs="Arial"/>
                <w:sz w:val="22"/>
                <w:szCs w:val="22"/>
                <w:lang w:eastAsia="en-US"/>
              </w:rPr>
              <w:t>ačlavice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zveřejněného v době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od</w:t>
            </w:r>
            <w:r w:rsidR="005101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8.</w:t>
            </w:r>
            <w:r w:rsidR="00B52D5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101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  <w:proofErr w:type="gramEnd"/>
            <w:r w:rsidR="005101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B52D5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101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2021  do  25.</w:t>
            </w:r>
            <w:r w:rsidR="00B52D5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101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10.</w:t>
            </w:r>
            <w:r w:rsidR="00B52D5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101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2021</w:t>
            </w:r>
            <w:r w:rsidR="00C63E2A" w:rsidRPr="007E7A6B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A05C68" w:rsidTr="00A05C6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05C68" w:rsidRP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05C6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1. Základní identifikační údaje o oprávněné osobě</w:t>
            </w:r>
          </w:p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:rsidTr="00A05C6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Jméno a příjmení žadatele/žadatelů</w:t>
            </w:r>
          </w:p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05C68" w:rsidRDefault="00A05C68" w:rsidP="00C5594C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05C68" w:rsidRDefault="00A05C68" w:rsidP="00C5594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:rsidTr="00A05C6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Datum narození</w:t>
            </w:r>
          </w:p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:rsidTr="00A05C6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Hodnotící kritérium - trvalý pobyt</w:t>
            </w:r>
          </w:p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:rsidTr="00A05C6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Telefon</w:t>
            </w:r>
          </w:p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:rsidTr="00A05C6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E-mail</w:t>
            </w:r>
          </w:p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:rsidTr="00A05C6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05C68" w:rsidRPr="00A05C68" w:rsidRDefault="00A05C68" w:rsidP="00A05C68">
            <w:pPr>
              <w:shd w:val="clear" w:color="auto" w:fill="F79646" w:themeFill="accent6"/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05C6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2. Údaje o požadované parcele</w:t>
            </w:r>
          </w:p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:rsidTr="00A05C68"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862437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Č</w:t>
            </w:r>
            <w:r w:rsidR="00A05C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íslo pozemku</w:t>
            </w:r>
          </w:p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ind w:left="316" w:firstLine="221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:rsidTr="00A05C68"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 w:rsidR="005101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arcelní číslo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pozemku</w:t>
            </w:r>
          </w:p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ind w:left="316" w:firstLine="221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:rsidTr="00A05C6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05C68" w:rsidRPr="00A05C68" w:rsidRDefault="00A05C68" w:rsidP="00C5594C">
            <w:pPr>
              <w:suppressAutoHyphens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05C6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3. Nabídnutá cena</w:t>
            </w:r>
          </w:p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:rsidTr="00B52D5B">
        <w:trPr>
          <w:trHeight w:val="590"/>
        </w:trPr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Hodnotící kritérium - nabídková cena v Kč za 1m</w:t>
            </w:r>
            <w:r>
              <w:rPr>
                <w:rFonts w:ascii="Arial" w:eastAsia="Calibr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05C68" w:rsidTr="00B52D5B">
        <w:trPr>
          <w:trHeight w:val="556"/>
        </w:trPr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B66DEB" w:rsidP="00B66DEB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Celková n</w:t>
            </w:r>
            <w:r w:rsidR="00A05C6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abídková cena v Kč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68" w:rsidRDefault="00A05C68" w:rsidP="00C5594C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800BED" w:rsidRDefault="00800BED"/>
    <w:p w:rsidR="00A05C68" w:rsidRPr="00A57EC2" w:rsidRDefault="00A05C68" w:rsidP="00A05C68">
      <w:pPr>
        <w:jc w:val="both"/>
        <w:rPr>
          <w:rFonts w:ascii="Arial" w:hAnsi="Arial" w:cs="Arial"/>
          <w:sz w:val="22"/>
          <w:szCs w:val="22"/>
        </w:rPr>
      </w:pPr>
      <w:r w:rsidRPr="00A57EC2">
        <w:rPr>
          <w:rFonts w:ascii="Arial" w:hAnsi="Arial" w:cs="Arial"/>
          <w:sz w:val="22"/>
          <w:szCs w:val="22"/>
        </w:rPr>
        <w:t xml:space="preserve">Kupní cenu a sjednané náklady spojené s převodem předmětu převodu uhradím na bankovní účet strany prodávající nejpozději do 60 dnů ode dne podpisu kupní smlouvy. </w:t>
      </w:r>
    </w:p>
    <w:p w:rsidR="00A05C68" w:rsidRPr="00A57EC2" w:rsidRDefault="00A05C68" w:rsidP="00A05C68">
      <w:pPr>
        <w:suppressAutoHyphens w:val="0"/>
        <w:spacing w:line="228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:rsidR="00A05C68" w:rsidRDefault="00A05C68" w:rsidP="00A05C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7D4D" w:rsidRPr="009E1E29" w:rsidRDefault="00B47D4D" w:rsidP="00A05C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05C68" w:rsidRPr="009A6080" w:rsidRDefault="00A05C68" w:rsidP="00A05C68">
      <w:pPr>
        <w:rPr>
          <w:rFonts w:ascii="Arial" w:hAnsi="Arial" w:cs="Arial"/>
        </w:rPr>
      </w:pPr>
    </w:p>
    <w:p w:rsidR="00A05C68" w:rsidRPr="009A6080" w:rsidRDefault="00A05C68" w:rsidP="00A05C68">
      <w:pPr>
        <w:rPr>
          <w:rFonts w:ascii="Arial" w:hAnsi="Arial" w:cs="Arial"/>
        </w:rPr>
      </w:pPr>
      <w:r w:rsidRPr="009A6080">
        <w:rPr>
          <w:rFonts w:ascii="Arial" w:hAnsi="Arial" w:cs="Arial"/>
        </w:rPr>
        <w:t>V …………………………………………………… dne ……………………………</w:t>
      </w:r>
      <w:proofErr w:type="gramStart"/>
      <w:r w:rsidRPr="009A6080">
        <w:rPr>
          <w:rFonts w:ascii="Arial" w:hAnsi="Arial" w:cs="Arial"/>
        </w:rPr>
        <w:t>…..</w:t>
      </w:r>
      <w:proofErr w:type="gramEnd"/>
    </w:p>
    <w:p w:rsidR="00A05C68" w:rsidRDefault="00A05C68" w:rsidP="00A05C68">
      <w:pPr>
        <w:rPr>
          <w:rFonts w:ascii="Arial" w:hAnsi="Arial" w:cs="Arial"/>
        </w:rPr>
      </w:pP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</w:p>
    <w:p w:rsidR="00A05C68" w:rsidRDefault="00A05C68" w:rsidP="00A05C68">
      <w:pPr>
        <w:ind w:left="3540" w:firstLine="708"/>
        <w:rPr>
          <w:rFonts w:ascii="Arial" w:hAnsi="Arial" w:cs="Arial"/>
        </w:rPr>
      </w:pPr>
    </w:p>
    <w:p w:rsidR="00A05C68" w:rsidRDefault="00A05C68" w:rsidP="00A05C68">
      <w:pPr>
        <w:ind w:left="3540" w:firstLine="708"/>
        <w:rPr>
          <w:rFonts w:ascii="Arial" w:hAnsi="Arial" w:cs="Arial"/>
        </w:rPr>
      </w:pPr>
    </w:p>
    <w:p w:rsidR="00A05C68" w:rsidRPr="009A6080" w:rsidRDefault="00A05C68" w:rsidP="00A05C68">
      <w:pPr>
        <w:ind w:left="3540" w:firstLine="708"/>
        <w:rPr>
          <w:rFonts w:ascii="Arial" w:hAnsi="Arial" w:cs="Arial"/>
        </w:rPr>
      </w:pPr>
      <w:r w:rsidRPr="009A6080">
        <w:rPr>
          <w:rFonts w:ascii="Arial" w:hAnsi="Arial" w:cs="Arial"/>
        </w:rPr>
        <w:t>……………………………………………………</w:t>
      </w:r>
    </w:p>
    <w:p w:rsidR="00A05C68" w:rsidRDefault="00A05C68" w:rsidP="00A05C68">
      <w:pPr>
        <w:rPr>
          <w:b/>
          <w:sz w:val="24"/>
          <w:szCs w:val="24"/>
        </w:rPr>
      </w:pP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</w:r>
      <w:r w:rsidRPr="009A6080">
        <w:rPr>
          <w:rFonts w:ascii="Arial" w:hAnsi="Arial" w:cs="Arial"/>
        </w:rPr>
        <w:tab/>
        <w:t xml:space="preserve">podpis/y </w:t>
      </w:r>
      <w:r>
        <w:rPr>
          <w:rFonts w:ascii="Arial" w:hAnsi="Arial" w:cs="Arial"/>
        </w:rPr>
        <w:t>žadatele/</w:t>
      </w:r>
      <w:r w:rsidRPr="009A6080">
        <w:rPr>
          <w:rFonts w:ascii="Arial" w:hAnsi="Arial" w:cs="Arial"/>
        </w:rPr>
        <w:t>žadatelů</w:t>
      </w:r>
    </w:p>
    <w:p w:rsidR="00A05C68" w:rsidRDefault="00A05C68"/>
    <w:sectPr w:rsidR="00A05C68" w:rsidSect="00A05C6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68"/>
    <w:rsid w:val="000E0F3B"/>
    <w:rsid w:val="0051019E"/>
    <w:rsid w:val="007E7A6B"/>
    <w:rsid w:val="00800BED"/>
    <w:rsid w:val="00862437"/>
    <w:rsid w:val="00A05C68"/>
    <w:rsid w:val="00B47D4D"/>
    <w:rsid w:val="00B52D5B"/>
    <w:rsid w:val="00B66DEB"/>
    <w:rsid w:val="00C6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C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C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14</cp:revision>
  <dcterms:created xsi:type="dcterms:W3CDTF">2021-09-21T18:40:00Z</dcterms:created>
  <dcterms:modified xsi:type="dcterms:W3CDTF">2021-10-05T18:22:00Z</dcterms:modified>
</cp:coreProperties>
</file>